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Hi </w:t>
      </w:r>
      <w:r w:rsidDel="00000000" w:rsidR="00000000" w:rsidRPr="00000000">
        <w:rPr>
          <w:i w:val="1"/>
          <w:iCs w:val="1"/>
          <w:rtl w:val="0"/>
        </w:rPr>
        <w:t xml:space="preserve">[Name}]</w:t>
      </w:r>
      <w:r w:rsidDel="00000000" w:rsidR="00000000" w:rsidRPr="00000000">
        <w:rPr>
          <w:rtl w:val="0"/>
        </w:rPr>
        <w:t xml:space="preserve">,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As an exhibitor at E-Commerce, Packaging &amp; Labelling Expo London, [YOUR COMPANY NAME] is excited to personally invite you to the world’s largest business event for innovative packaging and cutting-edge labelling solutions for e-commerce, returning to ExceL London on November 11–12, 2026!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This dynamic event is designed for face-to-face interactions, packed with everything you need to drive growth, innovation, and success.</w:t>
      </w:r>
      <w:r w:rsidDel="00000000" w:rsidR="00000000" w:rsidRPr="00000000">
        <w:rPr>
          <w:b w:val="1"/>
          <w:bCs w:val="1"/>
          <w:rtl w:val="0"/>
        </w:rPr>
        <w:t xml:space="preserve"> Tickets to attend are free!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rtl w:val="0"/>
        </w:rPr>
        <w:t xml:space="preserve">Visit us at Stand </w:t>
      </w: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[STAND NUMBER]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to find out about our services that can help you scale.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Your free ticket gains you access to: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Masterclasses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Seminars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Keynote Sessions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Co-located event with White Label World Expo, Retail Supply Chain &amp; Logistics Expo, and Smart Retail Tech Expo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Register for your free ticket today using this </w:t>
      </w:r>
      <w:r w:rsidDel="00000000" w:rsidR="00000000" w:rsidRPr="00000000">
        <w:rPr>
          <w:rtl w:val="0"/>
        </w:rPr>
        <w:t xml:space="preserve">link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We can’t wait to see you there!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